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0A" w:rsidRPr="008D300A" w:rsidRDefault="008D300A" w:rsidP="008D300A">
      <w:pPr>
        <w:shd w:val="clear" w:color="auto" w:fill="FFFFFF"/>
        <w:ind w:left="5670"/>
        <w:jc w:val="left"/>
        <w:rPr>
          <w:rFonts w:eastAsia="Times New Roman" w:cs="Times New Roman"/>
          <w:bCs/>
          <w:szCs w:val="30"/>
          <w:lang w:val="be-BY" w:eastAsia="ru-RU"/>
        </w:rPr>
      </w:pPr>
      <w:r w:rsidRPr="008D300A">
        <w:rPr>
          <w:rFonts w:eastAsia="Times New Roman" w:cs="Times New Roman"/>
          <w:bCs/>
          <w:szCs w:val="30"/>
          <w:lang w:val="be-BY" w:eastAsia="ru-RU"/>
        </w:rPr>
        <w:t>ЗАЦВЯРДЖАЮ</w:t>
      </w:r>
    </w:p>
    <w:p w:rsidR="008D300A" w:rsidRPr="008D300A" w:rsidRDefault="008D300A" w:rsidP="008D300A">
      <w:pPr>
        <w:shd w:val="clear" w:color="auto" w:fill="FFFFFF"/>
        <w:ind w:left="5670"/>
        <w:jc w:val="left"/>
        <w:rPr>
          <w:rFonts w:eastAsia="Times New Roman" w:cs="Times New Roman"/>
          <w:bCs/>
          <w:szCs w:val="30"/>
          <w:lang w:val="be-BY" w:eastAsia="ru-RU"/>
        </w:rPr>
      </w:pPr>
      <w:r w:rsidRPr="008D300A">
        <w:rPr>
          <w:rFonts w:eastAsia="Times New Roman" w:cs="Times New Roman"/>
          <w:bCs/>
          <w:szCs w:val="30"/>
          <w:lang w:val="be-BY" w:eastAsia="ru-RU"/>
        </w:rPr>
        <w:t>Дырэктар ДУА ”Нарацкая сярэдняя школа № 1“</w:t>
      </w:r>
    </w:p>
    <w:p w:rsidR="008D300A" w:rsidRPr="008D300A" w:rsidRDefault="008D300A" w:rsidP="008D300A">
      <w:pPr>
        <w:shd w:val="clear" w:color="auto" w:fill="FFFFFF"/>
        <w:ind w:left="5670"/>
        <w:jc w:val="left"/>
        <w:rPr>
          <w:rFonts w:eastAsia="Times New Roman" w:cs="Times New Roman"/>
          <w:bCs/>
          <w:szCs w:val="30"/>
          <w:lang w:val="be-BY" w:eastAsia="ru-RU"/>
        </w:rPr>
      </w:pPr>
      <w:r w:rsidRPr="008D300A">
        <w:rPr>
          <w:rFonts w:eastAsia="Times New Roman" w:cs="Times New Roman"/>
          <w:bCs/>
          <w:i/>
          <w:szCs w:val="30"/>
          <w:u w:val="single"/>
          <w:lang w:val="be-BY" w:eastAsia="ru-RU"/>
        </w:rPr>
        <w:t>Подпіс</w:t>
      </w:r>
      <w:r w:rsidRPr="008D300A">
        <w:rPr>
          <w:rFonts w:eastAsia="Times New Roman" w:cs="Times New Roman"/>
          <w:bCs/>
          <w:szCs w:val="30"/>
          <w:lang w:val="be-BY" w:eastAsia="ru-RU"/>
        </w:rPr>
        <w:t xml:space="preserve"> А.А.Сівец</w:t>
      </w:r>
    </w:p>
    <w:p w:rsidR="008D300A" w:rsidRPr="008D300A" w:rsidRDefault="008D300A" w:rsidP="008D300A">
      <w:pPr>
        <w:shd w:val="clear" w:color="auto" w:fill="FFFFFF"/>
        <w:ind w:left="0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8D300A" w:rsidRPr="008D300A" w:rsidRDefault="008D300A" w:rsidP="008D300A">
      <w:pPr>
        <w:shd w:val="clear" w:color="auto" w:fill="FFFFFF"/>
        <w:ind w:left="0"/>
        <w:jc w:val="center"/>
        <w:rPr>
          <w:rFonts w:eastAsia="Times New Roman" w:cs="Times New Roman"/>
          <w:szCs w:val="30"/>
          <w:lang w:eastAsia="ru-RU"/>
        </w:rPr>
      </w:pPr>
      <w:r w:rsidRPr="008D300A">
        <w:rPr>
          <w:rFonts w:eastAsia="Times New Roman" w:cs="Times New Roman"/>
          <w:b/>
          <w:bCs/>
          <w:szCs w:val="30"/>
          <w:lang w:eastAsia="ru-RU"/>
        </w:rPr>
        <w:t xml:space="preserve">План </w:t>
      </w:r>
      <w:proofErr w:type="spellStart"/>
      <w:r w:rsidRPr="008D300A">
        <w:rPr>
          <w:rFonts w:eastAsia="Times New Roman" w:cs="Times New Roman"/>
          <w:b/>
          <w:bCs/>
          <w:szCs w:val="30"/>
          <w:lang w:eastAsia="ru-RU"/>
        </w:rPr>
        <w:t>мерапрыемстваў</w:t>
      </w:r>
      <w:proofErr w:type="spellEnd"/>
    </w:p>
    <w:p w:rsidR="008D300A" w:rsidRPr="008D300A" w:rsidRDefault="008D300A" w:rsidP="008D300A">
      <w:pPr>
        <w:shd w:val="clear" w:color="auto" w:fill="FFFFFF"/>
        <w:ind w:left="0"/>
        <w:jc w:val="center"/>
        <w:rPr>
          <w:rFonts w:eastAsia="Times New Roman" w:cs="Times New Roman"/>
          <w:color w:val="111111"/>
          <w:szCs w:val="30"/>
          <w:lang w:eastAsia="ru-RU"/>
        </w:rPr>
      </w:pPr>
      <w:proofErr w:type="spellStart"/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>дзяржаўнай</w:t>
      </w:r>
      <w:proofErr w:type="spellEnd"/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 xml:space="preserve"> </w:t>
      </w:r>
      <w:proofErr w:type="spellStart"/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>установы</w:t>
      </w:r>
      <w:proofErr w:type="spellEnd"/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 xml:space="preserve"> </w:t>
      </w:r>
      <w:proofErr w:type="spellStart"/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>адукацыі</w:t>
      </w:r>
      <w:proofErr w:type="spellEnd"/>
    </w:p>
    <w:p w:rsidR="008D300A" w:rsidRPr="008D300A" w:rsidRDefault="008D300A" w:rsidP="008D300A">
      <w:pPr>
        <w:shd w:val="clear" w:color="auto" w:fill="FFFFFF"/>
        <w:ind w:left="0"/>
        <w:jc w:val="center"/>
        <w:rPr>
          <w:rFonts w:eastAsia="Times New Roman" w:cs="Times New Roman"/>
          <w:color w:val="111111"/>
          <w:szCs w:val="30"/>
          <w:lang w:eastAsia="ru-RU"/>
        </w:rPr>
      </w:pPr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>“</w:t>
      </w:r>
      <w:r w:rsidRPr="008D300A">
        <w:rPr>
          <w:rFonts w:eastAsia="Times New Roman" w:cs="Times New Roman"/>
          <w:b/>
          <w:bCs/>
          <w:color w:val="111111"/>
          <w:szCs w:val="30"/>
          <w:lang w:val="be-BY" w:eastAsia="ru-RU"/>
        </w:rPr>
        <w:t>Нарацкая</w:t>
      </w:r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 xml:space="preserve"> </w:t>
      </w:r>
      <w:proofErr w:type="spellStart"/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>сярэдняя</w:t>
      </w:r>
      <w:proofErr w:type="spellEnd"/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 xml:space="preserve"> шко</w:t>
      </w:r>
      <w:bookmarkStart w:id="0" w:name="_GoBack"/>
      <w:bookmarkEnd w:id="0"/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>ла</w:t>
      </w:r>
      <w:r w:rsidRPr="008D300A">
        <w:rPr>
          <w:rFonts w:eastAsia="Times New Roman" w:cs="Times New Roman"/>
          <w:b/>
          <w:bCs/>
          <w:color w:val="111111"/>
          <w:szCs w:val="30"/>
          <w:lang w:val="be-BY" w:eastAsia="ru-RU"/>
        </w:rPr>
        <w:t xml:space="preserve"> № 1</w:t>
      </w:r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>”,</w:t>
      </w:r>
    </w:p>
    <w:p w:rsidR="008D300A" w:rsidRPr="008D300A" w:rsidRDefault="008D300A" w:rsidP="008D300A">
      <w:pPr>
        <w:shd w:val="clear" w:color="auto" w:fill="FFFFFF"/>
        <w:ind w:left="0"/>
        <w:jc w:val="center"/>
        <w:rPr>
          <w:rFonts w:eastAsia="Times New Roman" w:cs="Times New Roman"/>
          <w:color w:val="111111"/>
          <w:szCs w:val="30"/>
          <w:lang w:eastAsia="ru-RU"/>
        </w:rPr>
      </w:pPr>
      <w:proofErr w:type="spellStart"/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>прысвечаных</w:t>
      </w:r>
      <w:proofErr w:type="spellEnd"/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 xml:space="preserve"> Году </w:t>
      </w:r>
      <w:proofErr w:type="spellStart"/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>якасці</w:t>
      </w:r>
      <w:proofErr w:type="spellEnd"/>
    </w:p>
    <w:p w:rsidR="008D300A" w:rsidRPr="008D300A" w:rsidRDefault="008D300A" w:rsidP="008D300A">
      <w:pPr>
        <w:shd w:val="clear" w:color="auto" w:fill="FFFFFF"/>
        <w:spacing w:after="150"/>
        <w:ind w:left="0"/>
        <w:jc w:val="center"/>
        <w:rPr>
          <w:rFonts w:eastAsia="Times New Roman" w:cs="Times New Roman"/>
          <w:color w:val="111111"/>
          <w:szCs w:val="30"/>
          <w:lang w:eastAsia="ru-RU"/>
        </w:rPr>
      </w:pPr>
      <w:r w:rsidRPr="008D300A">
        <w:rPr>
          <w:rFonts w:eastAsia="Times New Roman" w:cs="Times New Roman"/>
          <w:b/>
          <w:bCs/>
          <w:color w:val="111111"/>
          <w:szCs w:val="30"/>
          <w:lang w:eastAsia="ru-RU"/>
        </w:rPr>
        <w:t> 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309"/>
        <w:gridCol w:w="1615"/>
        <w:gridCol w:w="2127"/>
      </w:tblGrid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Мерапрыемствы</w:t>
            </w:r>
            <w:proofErr w:type="spellEnd"/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Тэрмін</w:t>
            </w:r>
            <w:proofErr w:type="spellEnd"/>
            <w:r w:rsidRPr="008D300A">
              <w:rPr>
                <w:rFonts w:eastAsia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правядзення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Адказныя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Афармленне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інфармацыйнага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стэнда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“2024 – Год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якасці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студзень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 w:val="26"/>
                <w:szCs w:val="26"/>
                <w:lang w:val="be-BY" w:eastAsia="ru-RU"/>
              </w:rPr>
              <w:t>Мена-Марны А.Ч., бібліятэкар</w:t>
            </w:r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у рамках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інфармацыйна-адукацыйнага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праекта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“ШАГ” (па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асобным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плане)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працягу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Арганізацыя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правядзення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музейных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урокаў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урокаў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мужнасці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гадзін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гераізму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патрыятычных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хвілінак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памяці</w:t>
            </w:r>
            <w:proofErr w:type="spellEnd"/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працягу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val="be-BY"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настаўнікі-прадметнікі</w:t>
            </w:r>
            <w:proofErr w:type="spellEnd"/>
            <w:r>
              <w:rPr>
                <w:rFonts w:eastAsia="Times New Roman" w:cs="Times New Roman"/>
                <w:color w:val="111111"/>
                <w:sz w:val="26"/>
                <w:szCs w:val="26"/>
                <w:lang w:val="be-BY" w:eastAsia="ru-RU"/>
              </w:rPr>
              <w:t>, Жалубоўскі С.Г., кіраўнік па ВПВ</w:t>
            </w:r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Арганізацыя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тэматычных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выстаў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конкурсаў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пазакласных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інфармацыйных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класных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гадзін</w:t>
            </w:r>
            <w:proofErr w:type="spellEnd"/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працягу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Арганізацыя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праглядаў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абмеркаванняў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тэматычных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дакументальных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мастацкіх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фільмаў</w:t>
            </w:r>
            <w:proofErr w:type="spellEnd"/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працягу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Работа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валанцёрскіх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атрадаў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аказанні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дапамогі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састарэлым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грамадзянам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навядзенне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парадку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месцах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воінскіх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пахаванняў</w:t>
            </w:r>
            <w:proofErr w:type="spellEnd"/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працягу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 w:val="26"/>
                <w:szCs w:val="26"/>
                <w:lang w:val="be-BY" w:eastAsia="ru-RU"/>
              </w:rPr>
              <w:t>Харужая Т.А., педагог-арганізатар</w:t>
            </w:r>
          </w:p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Арганізацыя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наведвання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навучэнцамі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музеяў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мемарыяльных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комплексаў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іншых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памятных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мясцін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прысвечаных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тэме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Вялікай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Айчыннай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вайны</w:t>
            </w:r>
            <w:proofErr w:type="spellEnd"/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працягу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6"/>
                <w:szCs w:val="26"/>
                <w:lang w:val="be-BY" w:eastAsia="ru-RU"/>
              </w:rPr>
              <w:t>Жалубоўскі С.Г., кіраўнік па ВПВ</w:t>
            </w:r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Папулярызацыя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гістарычных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традыцый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абрадаў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звычаяў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беларускага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народа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працягу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прысвечаных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Дню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памяці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юнага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героя –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антыфашыста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“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Памяць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іх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жывая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” (па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асобным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плане)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Люты,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 w:val="26"/>
                <w:szCs w:val="26"/>
                <w:lang w:val="be-BY" w:eastAsia="ru-RU"/>
              </w:rPr>
              <w:t>Харужая Т.А., педагог-арганізатар</w:t>
            </w:r>
          </w:p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прысвечаных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Дню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памяці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воіна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інтэрнацыяналіста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» (па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асобным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плане)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Люты,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прысвечаных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Дню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Абаронцы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Айчыны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(па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асобным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плане)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Люты,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Тыдзень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патрыятычнай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кнігі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“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Чытаем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Памятаем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Шануем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Люты,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прававой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інфармацыі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“Мы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ганарымся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сваёй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краінай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" (Да Дня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Канстытуцыі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РБ)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center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Сакавік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0A" w:rsidRPr="008D300A" w:rsidRDefault="008D300A" w:rsidP="008D300A">
            <w:pPr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прысвечаных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Дню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яднання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народаў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Расіі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Беларусі</w:t>
            </w:r>
            <w:proofErr w:type="spellEnd"/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Красавік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памяці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вязняў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канцлагераў</w:t>
            </w:r>
            <w:proofErr w:type="spellEnd"/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Красавік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прысвечаных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Дню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Перамогі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(па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асобным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плане)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Май,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прысвечаных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Дню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Дзяржаўнага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герба і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Дзяржаўнага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флага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Рэспублікі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Беларусь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Май,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Абароны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дзяцей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(па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асобным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плане)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Чэрвень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да Дня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Незалежнасці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Рэспублікі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Беларусь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Ліпень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Арганізацыя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правядзення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тэматычных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акцыі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гутаркі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экскурсіі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віктарыны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конкурсы,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мерапрыемствы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спартыўнага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характару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інш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.) у час работы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летняга</w:t>
            </w:r>
            <w:proofErr w:type="spellEnd"/>
            <w:r>
              <w:rPr>
                <w:rFonts w:eastAsia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аздараўленчага</w:t>
            </w: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лагера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Чэрвень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жнівень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Дырэктар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лагера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Месячнік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краязнаўства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“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Любі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памятай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свой край”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Верасень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, 2024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Удзел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раённых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абласных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рэспубліканскіх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конкурсах,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прысвечаных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Году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якасці</w:t>
            </w:r>
            <w:proofErr w:type="spellEnd"/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працягу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Класныя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D300A" w:rsidRPr="008D300A" w:rsidTr="008D300A">
        <w:tc>
          <w:tcPr>
            <w:tcW w:w="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5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Размяшчэнне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 ў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сродках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масавай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інфармацыі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інтэрнэт-рэсурсах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правядзенні</w:t>
            </w:r>
            <w:proofErr w:type="spellEnd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 xml:space="preserve"> Года </w:t>
            </w:r>
            <w:proofErr w:type="spellStart"/>
            <w:r w:rsidRPr="008D300A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якасці</w:t>
            </w:r>
            <w:proofErr w:type="spellEnd"/>
          </w:p>
        </w:tc>
        <w:tc>
          <w:tcPr>
            <w:tcW w:w="1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працягу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0A" w:rsidRPr="008D300A" w:rsidRDefault="008D300A" w:rsidP="008D300A">
            <w:pPr>
              <w:spacing w:after="150"/>
              <w:ind w:left="0"/>
              <w:jc w:val="left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04040"/>
                <w:sz w:val="26"/>
                <w:szCs w:val="26"/>
                <w:lang w:val="be-BY" w:eastAsia="ru-RU"/>
              </w:rPr>
              <w:t>К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ласныя</w:t>
            </w:r>
            <w:proofErr w:type="spellEnd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300A">
              <w:rPr>
                <w:rFonts w:eastAsia="Times New Roman" w:cs="Times New Roman"/>
                <w:color w:val="404040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</w:tbl>
    <w:p w:rsidR="008D300A" w:rsidRPr="008D300A" w:rsidRDefault="008D300A" w:rsidP="008D300A">
      <w:pPr>
        <w:ind w:left="0"/>
        <w:jc w:val="left"/>
        <w:rPr>
          <w:rFonts w:eastAsia="Times New Roman" w:cs="Times New Roman"/>
          <w:vanish/>
          <w:sz w:val="26"/>
          <w:szCs w:val="26"/>
          <w:lang w:eastAsia="ru-RU"/>
        </w:rPr>
      </w:pPr>
    </w:p>
    <w:p w:rsidR="00E3648B" w:rsidRPr="008D300A" w:rsidRDefault="00E3648B" w:rsidP="008D300A">
      <w:pPr>
        <w:ind w:left="0"/>
        <w:rPr>
          <w:rFonts w:cs="Times New Roman"/>
          <w:sz w:val="26"/>
          <w:szCs w:val="26"/>
        </w:rPr>
      </w:pPr>
    </w:p>
    <w:sectPr w:rsidR="00E3648B" w:rsidRPr="008D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0A"/>
    <w:rsid w:val="002D1E20"/>
    <w:rsid w:val="00365B9E"/>
    <w:rsid w:val="008D300A"/>
    <w:rsid w:val="00E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3D6E"/>
  <w15:chartTrackingRefBased/>
  <w15:docId w15:val="{18D83AC5-6EEF-495D-ACE4-7EFF076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20"/>
    <w:pPr>
      <w:spacing w:after="0" w:line="240" w:lineRule="auto"/>
      <w:ind w:left="567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00A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2024-04-19T13:52:00Z</dcterms:created>
  <dcterms:modified xsi:type="dcterms:W3CDTF">2024-04-19T14:01:00Z</dcterms:modified>
</cp:coreProperties>
</file>